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5850"/>
        <w:gridCol w:w="2988"/>
      </w:tblGrid>
      <w:tr w:rsidR="00365F41" w:rsidTr="004C60A8">
        <w:trPr>
          <w:trHeight w:val="2690"/>
        </w:trPr>
        <w:tc>
          <w:tcPr>
            <w:tcW w:w="2178" w:type="dxa"/>
            <w:vAlign w:val="center"/>
          </w:tcPr>
          <w:p w:rsidR="00365F41" w:rsidRDefault="00365F41" w:rsidP="001D43D7">
            <w:pPr>
              <w:jc w:val="left"/>
            </w:pPr>
            <w:bookmarkStart w:id="0" w:name="_GoBack"/>
            <w:r>
              <w:rPr>
                <w:noProof/>
                <w:lang w:eastAsia="en-CA"/>
              </w:rPr>
              <w:drawing>
                <wp:inline distT="0" distB="0" distL="0" distR="0" wp14:anchorId="6E9443EC" wp14:editId="48FE9A69">
                  <wp:extent cx="1104900" cy="1320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365F41" w:rsidRDefault="00365F41" w:rsidP="004A2382">
            <w:pPr>
              <w:jc w:val="right"/>
            </w:pPr>
          </w:p>
          <w:p w:rsidR="00365F41" w:rsidRPr="004C60A8" w:rsidRDefault="00365F41" w:rsidP="004A2382">
            <w:pPr>
              <w:spacing w:after="0"/>
              <w:jc w:val="right"/>
              <w:rPr>
                <w:sz w:val="60"/>
                <w:szCs w:val="60"/>
              </w:rPr>
            </w:pPr>
            <w:r w:rsidRPr="004C60A8">
              <w:rPr>
                <w:sz w:val="60"/>
                <w:szCs w:val="60"/>
              </w:rPr>
              <w:t>BISHOP HELLMUTH</w:t>
            </w:r>
          </w:p>
          <w:p w:rsidR="00365F41" w:rsidRPr="004C60A8" w:rsidRDefault="00613990" w:rsidP="004A2382">
            <w:pPr>
              <w:jc w:val="right"/>
              <w:rPr>
                <w:sz w:val="35"/>
                <w:szCs w:val="35"/>
              </w:rPr>
            </w:pPr>
            <w:r w:rsidRPr="004C60A8">
              <w:rPr>
                <w:sz w:val="35"/>
                <w:szCs w:val="35"/>
              </w:rPr>
              <w:t>NEIGHBOURHOOD</w:t>
            </w:r>
            <w:r w:rsidR="00365F41" w:rsidRPr="004C60A8">
              <w:rPr>
                <w:sz w:val="35"/>
                <w:szCs w:val="35"/>
              </w:rPr>
              <w:t xml:space="preserve"> ASSOCIATION</w:t>
            </w:r>
          </w:p>
          <w:p w:rsidR="00365F41" w:rsidRPr="001D43D7" w:rsidRDefault="001D43D7" w:rsidP="004A238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   </w:t>
            </w:r>
            <w:r w:rsidR="00365F41" w:rsidRPr="001D43D7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>A member of the Urban League of London</w:t>
            </w:r>
          </w:p>
        </w:tc>
        <w:tc>
          <w:tcPr>
            <w:tcW w:w="2988" w:type="dxa"/>
          </w:tcPr>
          <w:p w:rsidR="00365F41" w:rsidRDefault="00365F41" w:rsidP="004A2382">
            <w:pPr>
              <w:jc w:val="left"/>
            </w:pPr>
          </w:p>
          <w:p w:rsidR="004A2382" w:rsidRDefault="004A2382" w:rsidP="004A2382">
            <w:pPr>
              <w:jc w:val="left"/>
            </w:pPr>
          </w:p>
          <w:p w:rsidR="00365F41" w:rsidRDefault="00365F41" w:rsidP="004A2382">
            <w:pPr>
              <w:spacing w:after="0"/>
              <w:jc w:val="left"/>
            </w:pPr>
          </w:p>
        </w:tc>
      </w:tr>
      <w:bookmarkEnd w:id="0"/>
    </w:tbl>
    <w:p w:rsidR="00365F41" w:rsidRDefault="00365F41" w:rsidP="0004209F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65F41" w:rsidTr="00856952">
        <w:trPr>
          <w:trHeight w:val="9680"/>
        </w:trPr>
        <w:tc>
          <w:tcPr>
            <w:tcW w:w="11016" w:type="dxa"/>
          </w:tcPr>
          <w:p w:rsidR="00365F41" w:rsidRDefault="00365F41" w:rsidP="000D2F15">
            <w:pPr>
              <w:spacing w:before="240" w:line="497" w:lineRule="exact"/>
              <w:ind w:left="360" w:right="360"/>
              <w:jc w:val="left"/>
              <w:rPr>
                <w:sz w:val="44"/>
                <w:szCs w:val="44"/>
              </w:rPr>
            </w:pPr>
            <w:r>
              <w:rPr>
                <w:b/>
                <w:bCs/>
                <w:color w:val="48494B"/>
                <w:w w:val="106"/>
                <w:position w:val="-1"/>
                <w:sz w:val="44"/>
                <w:szCs w:val="44"/>
              </w:rPr>
              <w:t>MEMBERSHIP</w:t>
            </w:r>
            <w:r>
              <w:rPr>
                <w:b/>
                <w:bCs/>
                <w:color w:val="48494B"/>
                <w:spacing w:val="38"/>
                <w:w w:val="106"/>
                <w:position w:val="-1"/>
                <w:sz w:val="44"/>
                <w:szCs w:val="44"/>
              </w:rPr>
              <w:t xml:space="preserve"> </w:t>
            </w:r>
            <w:r>
              <w:rPr>
                <w:b/>
                <w:bCs/>
                <w:color w:val="48494B"/>
                <w:w w:val="106"/>
                <w:position w:val="-1"/>
                <w:sz w:val="44"/>
                <w:szCs w:val="44"/>
              </w:rPr>
              <w:t>FORM</w:t>
            </w:r>
          </w:p>
          <w:p w:rsidR="00365F41" w:rsidRPr="00312FA4" w:rsidRDefault="00365F41" w:rsidP="00856952">
            <w:pPr>
              <w:spacing w:before="34" w:line="294" w:lineRule="exact"/>
              <w:ind w:left="418" w:right="360"/>
              <w:jc w:val="left"/>
              <w:rPr>
                <w:color w:val="48494B"/>
                <w:sz w:val="26"/>
                <w:szCs w:val="26"/>
              </w:rPr>
            </w:pPr>
            <w:r w:rsidRPr="00312FA4">
              <w:rPr>
                <w:color w:val="48494B"/>
                <w:sz w:val="26"/>
                <w:szCs w:val="26"/>
              </w:rPr>
              <w:t>Please show your support for your community and its</w:t>
            </w:r>
            <w:r w:rsidR="00613990">
              <w:rPr>
                <w:color w:val="48494B"/>
                <w:sz w:val="26"/>
                <w:szCs w:val="26"/>
              </w:rPr>
              <w:t xml:space="preserve"> future with a membership to BHN</w:t>
            </w:r>
            <w:r w:rsidRPr="00312FA4">
              <w:rPr>
                <w:color w:val="48494B"/>
                <w:sz w:val="26"/>
                <w:szCs w:val="26"/>
              </w:rPr>
              <w:t>A which enable</w:t>
            </w:r>
            <w:r>
              <w:rPr>
                <w:color w:val="48494B"/>
                <w:sz w:val="26"/>
                <w:szCs w:val="26"/>
              </w:rPr>
              <w:t>s</w:t>
            </w:r>
            <w:r w:rsidRPr="00312FA4">
              <w:rPr>
                <w:color w:val="48494B"/>
                <w:sz w:val="26"/>
                <w:szCs w:val="26"/>
              </w:rPr>
              <w:t xml:space="preserve"> the Association to:</w:t>
            </w:r>
          </w:p>
          <w:p w:rsidR="00365F41" w:rsidRPr="00312FA4" w:rsidRDefault="00365F41" w:rsidP="00856952">
            <w:pPr>
              <w:pStyle w:val="ListParagraph"/>
              <w:numPr>
                <w:ilvl w:val="0"/>
                <w:numId w:val="2"/>
              </w:numPr>
              <w:spacing w:before="34" w:after="240" w:line="294" w:lineRule="exact"/>
              <w:ind w:right="360"/>
              <w:contextualSpacing w:val="0"/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</w:pPr>
            <w:r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Send out newsletters and allow</w:t>
            </w:r>
            <w:r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s</w:t>
            </w:r>
            <w:r w:rsidR="00613990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 xml:space="preserve"> BHN</w:t>
            </w:r>
            <w:r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 xml:space="preserve"> to keep the communi</w:t>
            </w:r>
            <w:r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ty informed via the website – www.bishophellmuth.org</w:t>
            </w:r>
          </w:p>
          <w:p w:rsidR="00365F41" w:rsidRPr="00312FA4" w:rsidRDefault="00365F41" w:rsidP="00856952">
            <w:pPr>
              <w:pStyle w:val="ListParagraph"/>
              <w:numPr>
                <w:ilvl w:val="0"/>
                <w:numId w:val="2"/>
              </w:numPr>
              <w:spacing w:before="34" w:after="240" w:line="294" w:lineRule="exact"/>
              <w:ind w:right="360"/>
              <w:contextualSpacing w:val="0"/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</w:pPr>
            <w:r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Invest in social events and community activit</w:t>
            </w:r>
            <w:r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i</w:t>
            </w:r>
            <w:r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es</w:t>
            </w:r>
          </w:p>
          <w:p w:rsidR="00365F41" w:rsidRDefault="00365F41" w:rsidP="00856952">
            <w:pPr>
              <w:pStyle w:val="ListParagraph"/>
              <w:numPr>
                <w:ilvl w:val="0"/>
                <w:numId w:val="2"/>
              </w:numPr>
              <w:spacing w:before="34" w:after="240" w:line="294" w:lineRule="exact"/>
              <w:ind w:right="360"/>
              <w:contextualSpacing w:val="0"/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</w:pPr>
            <w:r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Deal with community issues that may arise:</w:t>
            </w:r>
          </w:p>
          <w:p w:rsidR="00365F41" w:rsidRPr="003513FC" w:rsidRDefault="00365F41" w:rsidP="00856952">
            <w:pPr>
              <w:pStyle w:val="ListParagraph"/>
              <w:spacing w:before="34" w:after="240" w:line="294" w:lineRule="exact"/>
              <w:ind w:left="1138" w:right="360"/>
              <w:contextualSpacing w:val="0"/>
              <w:rPr>
                <w:rFonts w:ascii="Times New Roman" w:eastAsia="Times New Roman" w:hAnsi="Times New Roman" w:cs="Times New Roman"/>
                <w:color w:val="48494B"/>
                <w:sz w:val="23"/>
                <w:szCs w:val="23"/>
              </w:rPr>
            </w:pPr>
            <w:r w:rsidRPr="003513FC">
              <w:rPr>
                <w:rFonts w:ascii="Times New Roman" w:eastAsia="Times New Roman" w:hAnsi="Times New Roman" w:cs="Times New Roman"/>
                <w:color w:val="48494B"/>
                <w:sz w:val="23"/>
                <w:szCs w:val="23"/>
              </w:rPr>
              <w:t>Maintaining our heritage characteristics, zoning and development, ground water contamination, tenant behaviour, St. Joseph's Hospital, traffic, boulevard trees, the lanes and more</w:t>
            </w:r>
          </w:p>
          <w:p w:rsidR="00365F41" w:rsidRPr="00312FA4" w:rsidRDefault="00613990" w:rsidP="00856952">
            <w:pPr>
              <w:pStyle w:val="ListParagraph"/>
              <w:numPr>
                <w:ilvl w:val="0"/>
                <w:numId w:val="2"/>
              </w:numPr>
              <w:spacing w:before="34" w:after="240" w:line="294" w:lineRule="exact"/>
              <w:ind w:right="360"/>
              <w:contextualSpacing w:val="0"/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Provide BHN</w:t>
            </w:r>
            <w:r w:rsidR="00365F41" w:rsidRPr="00312FA4">
              <w:rPr>
                <w:rFonts w:ascii="Times New Roman" w:eastAsia="Times New Roman" w:hAnsi="Times New Roman" w:cs="Times New Roman"/>
                <w:color w:val="48494B"/>
                <w:sz w:val="26"/>
                <w:szCs w:val="26"/>
              </w:rPr>
              <w:t>A with a membership to Urban League of London</w:t>
            </w:r>
          </w:p>
          <w:p w:rsidR="000D2F15" w:rsidRDefault="009A6880" w:rsidP="000D2F15">
            <w:pPr>
              <w:spacing w:before="34" w:after="0" w:line="294" w:lineRule="exact"/>
              <w:ind w:left="418" w:right="1469"/>
              <w:rPr>
                <w:b/>
                <w:color w:val="48494B"/>
                <w:sz w:val="26"/>
                <w:szCs w:val="26"/>
              </w:rPr>
            </w:pPr>
            <w:r>
              <w:rPr>
                <w:noProof/>
                <w:color w:val="48494B"/>
                <w:sz w:val="26"/>
                <w:szCs w:val="2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964C8" wp14:editId="420C00F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6985</wp:posOffset>
                      </wp:positionV>
                      <wp:extent cx="671830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18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.55pt" to="5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365F41" w:rsidRPr="00715803" w:rsidRDefault="00365F41" w:rsidP="000D2F15">
            <w:pPr>
              <w:spacing w:before="34" w:line="294" w:lineRule="exact"/>
              <w:ind w:left="418" w:right="1469"/>
              <w:rPr>
                <w:b/>
                <w:color w:val="48494B"/>
                <w:sz w:val="26"/>
                <w:szCs w:val="26"/>
              </w:rPr>
            </w:pPr>
            <w:r w:rsidRPr="00715803">
              <w:rPr>
                <w:b/>
                <w:color w:val="48494B"/>
                <w:sz w:val="26"/>
                <w:szCs w:val="26"/>
              </w:rPr>
              <w:t>HOUSEHOLD MEMBERSHIP FEE FOR ONE YEAR: $20</w:t>
            </w:r>
          </w:p>
          <w:p w:rsidR="00365F41" w:rsidRPr="003927FC" w:rsidRDefault="00365F41" w:rsidP="00856952">
            <w:pPr>
              <w:spacing w:before="34" w:after="0" w:line="294" w:lineRule="exact"/>
              <w:ind w:left="418" w:right="360"/>
              <w:jc w:val="left"/>
              <w:rPr>
                <w:i/>
                <w:color w:val="48494B"/>
                <w:sz w:val="18"/>
                <w:szCs w:val="26"/>
              </w:rPr>
            </w:pPr>
            <w:r w:rsidRPr="003927FC">
              <w:rPr>
                <w:i/>
                <w:color w:val="48494B"/>
                <w:sz w:val="18"/>
                <w:szCs w:val="26"/>
              </w:rPr>
              <w:t>Please print</w:t>
            </w:r>
          </w:p>
          <w:p w:rsidR="00365F41" w:rsidRDefault="00365F41" w:rsidP="00856952">
            <w:pPr>
              <w:spacing w:before="34" w:line="294" w:lineRule="exact"/>
              <w:ind w:left="418" w:right="360"/>
              <w:jc w:val="left"/>
              <w:rPr>
                <w:color w:val="48494B"/>
                <w:sz w:val="26"/>
                <w:szCs w:val="26"/>
              </w:rPr>
            </w:pPr>
            <w:r>
              <w:rPr>
                <w:color w:val="48494B"/>
                <w:sz w:val="26"/>
                <w:szCs w:val="26"/>
              </w:rPr>
              <w:t>Name: ________________________________________</w:t>
            </w:r>
            <w:r w:rsidR="00856952">
              <w:rPr>
                <w:color w:val="48494B"/>
                <w:sz w:val="26"/>
                <w:szCs w:val="26"/>
              </w:rPr>
              <w:t>_____           Date: _____</w:t>
            </w:r>
            <w:r>
              <w:rPr>
                <w:color w:val="48494B"/>
                <w:sz w:val="26"/>
                <w:szCs w:val="26"/>
              </w:rPr>
              <w:t>____</w:t>
            </w:r>
            <w:r w:rsidR="00856952">
              <w:rPr>
                <w:color w:val="48494B"/>
                <w:sz w:val="26"/>
                <w:szCs w:val="26"/>
              </w:rPr>
              <w:t>_</w:t>
            </w:r>
            <w:r>
              <w:rPr>
                <w:color w:val="48494B"/>
                <w:sz w:val="26"/>
                <w:szCs w:val="26"/>
              </w:rPr>
              <w:t>_____</w:t>
            </w:r>
          </w:p>
          <w:p w:rsidR="00365F41" w:rsidRDefault="00365F41" w:rsidP="00856952">
            <w:pPr>
              <w:spacing w:before="34" w:line="294" w:lineRule="exact"/>
              <w:ind w:left="418" w:right="360"/>
              <w:jc w:val="left"/>
              <w:rPr>
                <w:color w:val="48494B"/>
                <w:sz w:val="26"/>
                <w:szCs w:val="26"/>
              </w:rPr>
            </w:pPr>
            <w:r>
              <w:rPr>
                <w:color w:val="48494B"/>
                <w:sz w:val="26"/>
                <w:szCs w:val="26"/>
              </w:rPr>
              <w:t>Address: _______________________________________</w:t>
            </w:r>
            <w:r w:rsidR="00856952">
              <w:rPr>
                <w:color w:val="48494B"/>
                <w:sz w:val="26"/>
                <w:szCs w:val="26"/>
              </w:rPr>
              <w:t>____</w:t>
            </w:r>
          </w:p>
          <w:p w:rsidR="00365F41" w:rsidRDefault="00365F41" w:rsidP="00856952">
            <w:pPr>
              <w:spacing w:before="34" w:line="294" w:lineRule="exact"/>
              <w:ind w:left="418" w:right="360"/>
              <w:jc w:val="left"/>
              <w:rPr>
                <w:color w:val="48494B"/>
                <w:sz w:val="26"/>
                <w:szCs w:val="26"/>
              </w:rPr>
            </w:pPr>
            <w:r>
              <w:rPr>
                <w:color w:val="48494B"/>
                <w:sz w:val="26"/>
                <w:szCs w:val="26"/>
              </w:rPr>
              <w:t>_________________________________________</w:t>
            </w:r>
            <w:r w:rsidR="00856952">
              <w:rPr>
                <w:color w:val="48494B"/>
                <w:sz w:val="26"/>
                <w:szCs w:val="26"/>
              </w:rPr>
              <w:t>__________           Post Code: _________</w:t>
            </w:r>
            <w:r>
              <w:rPr>
                <w:color w:val="48494B"/>
                <w:sz w:val="26"/>
                <w:szCs w:val="26"/>
              </w:rPr>
              <w:t>__</w:t>
            </w:r>
          </w:p>
          <w:p w:rsidR="00365F41" w:rsidRDefault="00365F41" w:rsidP="00856952">
            <w:pPr>
              <w:spacing w:before="34" w:line="294" w:lineRule="exact"/>
              <w:ind w:left="418" w:right="360"/>
              <w:jc w:val="left"/>
              <w:rPr>
                <w:color w:val="48494B"/>
                <w:sz w:val="26"/>
                <w:szCs w:val="26"/>
              </w:rPr>
            </w:pPr>
            <w:r>
              <w:rPr>
                <w:color w:val="48494B"/>
                <w:sz w:val="26"/>
                <w:szCs w:val="26"/>
              </w:rPr>
              <w:t>Home Phone: _____________________________</w:t>
            </w:r>
            <w:r w:rsidR="00856952">
              <w:rPr>
                <w:color w:val="48494B"/>
                <w:sz w:val="26"/>
                <w:szCs w:val="26"/>
              </w:rPr>
              <w:t>__________</w:t>
            </w:r>
          </w:p>
          <w:p w:rsidR="00365F41" w:rsidRDefault="00365F41" w:rsidP="003138D9">
            <w:pPr>
              <w:spacing w:before="34" w:after="480" w:line="294" w:lineRule="exact"/>
              <w:ind w:left="418" w:right="360"/>
              <w:jc w:val="left"/>
            </w:pPr>
            <w:r>
              <w:rPr>
                <w:color w:val="48494B"/>
                <w:sz w:val="26"/>
                <w:szCs w:val="26"/>
              </w:rPr>
              <w:t>Email: ___________</w:t>
            </w:r>
            <w:r w:rsidR="009A6880">
              <w:rPr>
                <w:color w:val="48494B"/>
                <w:sz w:val="26"/>
                <w:szCs w:val="26"/>
              </w:rPr>
              <w:t>___________________________</w:t>
            </w:r>
            <w:r w:rsidR="00856952">
              <w:rPr>
                <w:color w:val="48494B"/>
                <w:sz w:val="26"/>
                <w:szCs w:val="26"/>
              </w:rPr>
              <w:t>_</w:t>
            </w:r>
            <w:r w:rsidR="009A6880">
              <w:rPr>
                <w:color w:val="48494B"/>
                <w:sz w:val="26"/>
                <w:szCs w:val="26"/>
              </w:rPr>
              <w:t>______</w:t>
            </w:r>
            <w:r w:rsidR="00856952">
              <w:rPr>
                <w:color w:val="48494B"/>
                <w:sz w:val="16"/>
                <w:szCs w:val="26"/>
              </w:rPr>
              <w:t xml:space="preserve">   </w:t>
            </w:r>
            <w:r w:rsidRPr="003927FC">
              <w:rPr>
                <w:color w:val="48494B"/>
                <w:sz w:val="18"/>
                <w:szCs w:val="26"/>
              </w:rPr>
              <w:t xml:space="preserve"> </w:t>
            </w:r>
            <w:r w:rsidR="003138D9" w:rsidRPr="003138D9">
              <w:rPr>
                <w:b/>
                <w:sz w:val="48"/>
                <w:szCs w:val="48"/>
              </w:rPr>
              <w:t>□</w:t>
            </w:r>
            <w:r w:rsidR="003138D9">
              <w:t xml:space="preserve"> I consent to receipt of emails from the BHNA, and to the terms and conditions of the BHNA Privacy Policy, found at </w:t>
            </w:r>
            <w:r w:rsidR="003138D9" w:rsidRPr="003138D9">
              <w:rPr>
                <w:i/>
              </w:rPr>
              <w:t>www.bishophellmuth.org/privacy</w:t>
            </w:r>
          </w:p>
        </w:tc>
      </w:tr>
      <w:tr w:rsidR="00365F41" w:rsidTr="00856952">
        <w:trPr>
          <w:trHeight w:val="890"/>
        </w:trPr>
        <w:tc>
          <w:tcPr>
            <w:tcW w:w="11016" w:type="dxa"/>
            <w:shd w:val="clear" w:color="auto" w:fill="F2F2F2" w:themeFill="background1" w:themeFillShade="F2"/>
          </w:tcPr>
          <w:p w:rsidR="00365F41" w:rsidRDefault="00365F41" w:rsidP="004C60A8">
            <w:pPr>
              <w:spacing w:before="120" w:after="0" w:line="294" w:lineRule="exact"/>
              <w:ind w:left="418" w:right="360"/>
              <w:jc w:val="left"/>
              <w:rPr>
                <w:color w:val="48494B"/>
                <w:sz w:val="26"/>
                <w:szCs w:val="26"/>
              </w:rPr>
            </w:pPr>
            <w:r>
              <w:rPr>
                <w:color w:val="48494B"/>
                <w:sz w:val="26"/>
                <w:szCs w:val="26"/>
              </w:rPr>
              <w:t xml:space="preserve">Please make cheque payable to: Bishop Hellmuth </w:t>
            </w:r>
            <w:r w:rsidR="00613990">
              <w:rPr>
                <w:color w:val="48494B"/>
                <w:sz w:val="26"/>
                <w:szCs w:val="26"/>
              </w:rPr>
              <w:t>Neighbourhood</w:t>
            </w:r>
            <w:r>
              <w:rPr>
                <w:color w:val="48494B"/>
                <w:sz w:val="26"/>
                <w:szCs w:val="26"/>
              </w:rPr>
              <w:t xml:space="preserve"> Association </w:t>
            </w:r>
          </w:p>
          <w:p w:rsidR="00365F41" w:rsidRDefault="00365F41" w:rsidP="003138D9">
            <w:pPr>
              <w:spacing w:after="0" w:line="294" w:lineRule="exact"/>
              <w:ind w:left="418" w:right="360"/>
              <w:jc w:val="left"/>
              <w:rPr>
                <w:b/>
                <w:bCs/>
                <w:color w:val="48494B"/>
                <w:w w:val="106"/>
                <w:position w:val="-1"/>
                <w:sz w:val="44"/>
                <w:szCs w:val="44"/>
              </w:rPr>
            </w:pPr>
            <w:r>
              <w:rPr>
                <w:color w:val="48494B"/>
                <w:sz w:val="26"/>
                <w:szCs w:val="26"/>
              </w:rPr>
              <w:t>(Mail or drop of</w:t>
            </w:r>
            <w:r w:rsidR="004C60A8">
              <w:rPr>
                <w:color w:val="48494B"/>
                <w:sz w:val="26"/>
                <w:szCs w:val="26"/>
              </w:rPr>
              <w:t xml:space="preserve">f cheques to </w:t>
            </w:r>
            <w:r w:rsidR="003138D9">
              <w:rPr>
                <w:color w:val="48494B"/>
                <w:sz w:val="26"/>
                <w:szCs w:val="26"/>
              </w:rPr>
              <w:t>802</w:t>
            </w:r>
            <w:r w:rsidR="004C60A8">
              <w:rPr>
                <w:color w:val="48494B"/>
                <w:sz w:val="26"/>
                <w:szCs w:val="26"/>
              </w:rPr>
              <w:t xml:space="preserve"> Hellmuth Avenue)</w:t>
            </w:r>
          </w:p>
        </w:tc>
      </w:tr>
    </w:tbl>
    <w:p w:rsidR="00365F41" w:rsidRDefault="00365F41" w:rsidP="0004209F"/>
    <w:sectPr w:rsidR="00365F41" w:rsidSect="00365F41">
      <w:headerReference w:type="default" r:id="rId8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41" w:rsidRDefault="00365F41">
      <w:r>
        <w:separator/>
      </w:r>
    </w:p>
  </w:endnote>
  <w:endnote w:type="continuationSeparator" w:id="0">
    <w:p w:rsidR="00365F41" w:rsidRDefault="003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41" w:rsidRDefault="00365F41">
      <w:r>
        <w:separator/>
      </w:r>
    </w:p>
  </w:footnote>
  <w:footnote w:type="continuationSeparator" w:id="0">
    <w:p w:rsidR="00365F41" w:rsidRDefault="00365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7D5" w:rsidRPr="005277FC" w:rsidRDefault="005277FC" w:rsidP="005277FC">
    <w:pPr>
      <w:pStyle w:val="Header"/>
      <w:jc w:val="center"/>
    </w:pPr>
    <w:r w:rsidRPr="004906B8">
      <w:rPr>
        <w:rStyle w:val="PageNumber"/>
      </w:rPr>
      <w:t xml:space="preserve">- </w:t>
    </w:r>
    <w:r w:rsidRPr="004906B8">
      <w:rPr>
        <w:rStyle w:val="PageNumber"/>
      </w:rPr>
      <w:fldChar w:fldCharType="begin"/>
    </w:r>
    <w:r w:rsidRPr="004906B8">
      <w:rPr>
        <w:rStyle w:val="PageNumber"/>
      </w:rPr>
      <w:instrText xml:space="preserve"> PAGE  \* MERGEFORMAT </w:instrText>
    </w:r>
    <w:r w:rsidRPr="004906B8">
      <w:rPr>
        <w:rStyle w:val="PageNumber"/>
      </w:rPr>
      <w:fldChar w:fldCharType="separate"/>
    </w:r>
    <w:r w:rsidR="000D2F15">
      <w:rPr>
        <w:rStyle w:val="PageNumber"/>
        <w:noProof/>
      </w:rPr>
      <w:t>2</w:t>
    </w:r>
    <w:r w:rsidRPr="004906B8">
      <w:rPr>
        <w:rStyle w:val="PageNumber"/>
      </w:rPr>
      <w:fldChar w:fldCharType="end"/>
    </w:r>
    <w:r w:rsidRPr="004906B8"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C214F"/>
    <w:multiLevelType w:val="hybridMultilevel"/>
    <w:tmpl w:val="1C3C83E6"/>
    <w:lvl w:ilvl="0" w:tplc="0409000F">
      <w:start w:val="1"/>
      <w:numFmt w:val="decimal"/>
      <w:lvlText w:val="%1."/>
      <w:lvlJc w:val="left"/>
      <w:pPr>
        <w:ind w:left="1138" w:hanging="360"/>
      </w:p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 w15:restartNumberingAfterBreak="0">
    <w:nsid w:val="74CD2789"/>
    <w:multiLevelType w:val="singleLevel"/>
    <w:tmpl w:val="0A1AC80C"/>
    <w:name w:val="Bullet"/>
    <w:lvl w:ilvl="0">
      <w:start w:val="1"/>
      <w:numFmt w:val="bullet"/>
      <w:pStyle w:val="SC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CA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22369E9-7A6E-46CE-91BF-8CF83CC76DDD}"/>
    <w:docVar w:name="dgnword-eventsink" w:val="540914872"/>
    <w:docVar w:name="PaperType" w:val="plain"/>
  </w:docVars>
  <w:rsids>
    <w:rsidRoot w:val="00365F41"/>
    <w:rsid w:val="00015B33"/>
    <w:rsid w:val="000337D5"/>
    <w:rsid w:val="0004209F"/>
    <w:rsid w:val="00076CCE"/>
    <w:rsid w:val="00092F93"/>
    <w:rsid w:val="000B3B4C"/>
    <w:rsid w:val="000D2F15"/>
    <w:rsid w:val="000E26C6"/>
    <w:rsid w:val="000E72F1"/>
    <w:rsid w:val="000F56C8"/>
    <w:rsid w:val="00106917"/>
    <w:rsid w:val="00146CF9"/>
    <w:rsid w:val="001D43D7"/>
    <w:rsid w:val="002105B2"/>
    <w:rsid w:val="0023065C"/>
    <w:rsid w:val="002A76F8"/>
    <w:rsid w:val="002F1AB5"/>
    <w:rsid w:val="00307AB7"/>
    <w:rsid w:val="003138D9"/>
    <w:rsid w:val="00323170"/>
    <w:rsid w:val="003274E3"/>
    <w:rsid w:val="00365F41"/>
    <w:rsid w:val="003F188D"/>
    <w:rsid w:val="004906B8"/>
    <w:rsid w:val="00495187"/>
    <w:rsid w:val="00496F44"/>
    <w:rsid w:val="004A2382"/>
    <w:rsid w:val="004B4003"/>
    <w:rsid w:val="004C60A8"/>
    <w:rsid w:val="004E3001"/>
    <w:rsid w:val="004F3BFE"/>
    <w:rsid w:val="005277FC"/>
    <w:rsid w:val="00575AC6"/>
    <w:rsid w:val="005B2722"/>
    <w:rsid w:val="005E6DFD"/>
    <w:rsid w:val="005F58AF"/>
    <w:rsid w:val="00613990"/>
    <w:rsid w:val="006236CA"/>
    <w:rsid w:val="00627F8D"/>
    <w:rsid w:val="00693D69"/>
    <w:rsid w:val="006A196F"/>
    <w:rsid w:val="006A2299"/>
    <w:rsid w:val="0070185B"/>
    <w:rsid w:val="00756E78"/>
    <w:rsid w:val="007B6EEA"/>
    <w:rsid w:val="007F03F9"/>
    <w:rsid w:val="00820D77"/>
    <w:rsid w:val="00856952"/>
    <w:rsid w:val="008B21F8"/>
    <w:rsid w:val="008C227F"/>
    <w:rsid w:val="009517AD"/>
    <w:rsid w:val="009A605E"/>
    <w:rsid w:val="009A6880"/>
    <w:rsid w:val="009B0AE8"/>
    <w:rsid w:val="00A56E2F"/>
    <w:rsid w:val="00A75416"/>
    <w:rsid w:val="00A86DBF"/>
    <w:rsid w:val="00AA0C2E"/>
    <w:rsid w:val="00B11BCF"/>
    <w:rsid w:val="00B579C5"/>
    <w:rsid w:val="00B73409"/>
    <w:rsid w:val="00BA158B"/>
    <w:rsid w:val="00BA1F8D"/>
    <w:rsid w:val="00BD4AE4"/>
    <w:rsid w:val="00BE7800"/>
    <w:rsid w:val="00C47651"/>
    <w:rsid w:val="00C643DA"/>
    <w:rsid w:val="00CE4703"/>
    <w:rsid w:val="00D362E0"/>
    <w:rsid w:val="00D80D88"/>
    <w:rsid w:val="00D821FF"/>
    <w:rsid w:val="00D869C0"/>
    <w:rsid w:val="00D93655"/>
    <w:rsid w:val="00DA5C6C"/>
    <w:rsid w:val="00DC1588"/>
    <w:rsid w:val="00DD07AE"/>
    <w:rsid w:val="00DE4688"/>
    <w:rsid w:val="00E61B77"/>
    <w:rsid w:val="00EC626F"/>
    <w:rsid w:val="00FA5F8B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460634-AB68-452A-9A67-C4CDDF15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4E3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SCHeading1"/>
    <w:next w:val="Normal"/>
    <w:qFormat/>
    <w:rsid w:val="0070185B"/>
    <w:rPr>
      <w:rFonts w:cs="Arial"/>
      <w:bCs/>
    </w:rPr>
  </w:style>
  <w:style w:type="paragraph" w:styleId="Heading2">
    <w:name w:val="heading 2"/>
    <w:basedOn w:val="SCHeading2"/>
    <w:next w:val="Normal"/>
    <w:qFormat/>
    <w:rsid w:val="0070185B"/>
    <w:rPr>
      <w:rFonts w:cs="Arial"/>
      <w:bCs/>
      <w:iCs/>
      <w:szCs w:val="28"/>
    </w:rPr>
  </w:style>
  <w:style w:type="paragraph" w:styleId="Heading3">
    <w:name w:val="heading 3"/>
    <w:basedOn w:val="SCHeading3"/>
    <w:next w:val="Normal"/>
    <w:qFormat/>
    <w:rsid w:val="00E61B77"/>
    <w:pPr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Single"/>
    <w:rsid w:val="00693D69"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rsid w:val="00D821FF"/>
    <w:pPr>
      <w:tabs>
        <w:tab w:val="center" w:pos="4680"/>
        <w:tab w:val="right" w:pos="9360"/>
      </w:tabs>
      <w:jc w:val="left"/>
    </w:pPr>
  </w:style>
  <w:style w:type="paragraph" w:customStyle="1" w:styleId="SCBullet">
    <w:name w:val="SCBullet"/>
    <w:aliases w:val="BL"/>
    <w:basedOn w:val="Normal"/>
    <w:rsid w:val="0070185B"/>
    <w:pPr>
      <w:numPr>
        <w:numId w:val="1"/>
      </w:numPr>
    </w:pPr>
    <w:rPr>
      <w:szCs w:val="20"/>
    </w:rPr>
  </w:style>
  <w:style w:type="paragraph" w:customStyle="1" w:styleId="SCBlock">
    <w:name w:val="SCBlock"/>
    <w:aliases w:val="B"/>
    <w:basedOn w:val="NormalSingle"/>
    <w:pPr>
      <w:ind w:left="720" w:right="720"/>
    </w:pPr>
  </w:style>
  <w:style w:type="paragraph" w:customStyle="1" w:styleId="SCBlock1">
    <w:name w:val="SCBlock1"/>
    <w:aliases w:val="B1"/>
    <w:basedOn w:val="SCBlock"/>
    <w:pPr>
      <w:ind w:left="1440" w:right="1440"/>
    </w:pPr>
  </w:style>
  <w:style w:type="paragraph" w:customStyle="1" w:styleId="SCCentre">
    <w:name w:val="SCCentre"/>
    <w:aliases w:val="C"/>
    <w:basedOn w:val="Normal"/>
    <w:pPr>
      <w:jc w:val="center"/>
    </w:pPr>
    <w:rPr>
      <w:szCs w:val="20"/>
    </w:rPr>
  </w:style>
  <w:style w:type="paragraph" w:customStyle="1" w:styleId="SCHanging">
    <w:name w:val="SCHanging"/>
    <w:aliases w:val="H"/>
    <w:basedOn w:val="Normal"/>
    <w:pPr>
      <w:ind w:left="720" w:hanging="720"/>
    </w:pPr>
    <w:rPr>
      <w:szCs w:val="20"/>
    </w:rPr>
  </w:style>
  <w:style w:type="paragraph" w:customStyle="1" w:styleId="SCIndent">
    <w:name w:val="SCIndent"/>
    <w:aliases w:val="In"/>
    <w:basedOn w:val="Normal"/>
    <w:pPr>
      <w:ind w:left="720"/>
    </w:pPr>
    <w:rPr>
      <w:szCs w:val="20"/>
    </w:rPr>
  </w:style>
  <w:style w:type="paragraph" w:customStyle="1" w:styleId="SCIndent1">
    <w:name w:val="SCIndent1"/>
    <w:aliases w:val="I1"/>
    <w:basedOn w:val="Normal"/>
    <w:pPr>
      <w:ind w:left="1440"/>
    </w:pPr>
    <w:rPr>
      <w:szCs w:val="20"/>
    </w:rPr>
  </w:style>
  <w:style w:type="paragraph" w:customStyle="1" w:styleId="SCIndent2">
    <w:name w:val="SCIndent2"/>
    <w:aliases w:val="I2"/>
    <w:basedOn w:val="Normal"/>
    <w:pPr>
      <w:ind w:left="2160"/>
    </w:pPr>
    <w:rPr>
      <w:szCs w:val="20"/>
    </w:rPr>
  </w:style>
  <w:style w:type="paragraph" w:customStyle="1" w:styleId="SCIndent3">
    <w:name w:val="SCIndent3"/>
    <w:aliases w:val="I3"/>
    <w:basedOn w:val="Normal"/>
    <w:pPr>
      <w:ind w:left="2880"/>
    </w:pPr>
    <w:rPr>
      <w:szCs w:val="20"/>
    </w:rPr>
  </w:style>
  <w:style w:type="paragraph" w:customStyle="1" w:styleId="SCQuoteItalics">
    <w:name w:val="SCQuoteItalics"/>
    <w:aliases w:val="QI"/>
    <w:basedOn w:val="SCBlock"/>
    <w:rsid w:val="002A76F8"/>
    <w:rPr>
      <w:i/>
    </w:rPr>
  </w:style>
  <w:style w:type="paragraph" w:customStyle="1" w:styleId="SCLeft">
    <w:name w:val="SCLeft"/>
    <w:aliases w:val="L"/>
    <w:basedOn w:val="Normal"/>
    <w:rsid w:val="000F56C8"/>
    <w:pPr>
      <w:jc w:val="left"/>
    </w:pPr>
    <w:rPr>
      <w:szCs w:val="20"/>
    </w:rPr>
  </w:style>
  <w:style w:type="paragraph" w:customStyle="1" w:styleId="SCHeading1">
    <w:name w:val="SCHeading1"/>
    <w:aliases w:val="H1"/>
    <w:basedOn w:val="NormalSingle"/>
    <w:next w:val="Normal"/>
    <w:rsid w:val="00D362E0"/>
    <w:pPr>
      <w:keepNext/>
      <w:spacing w:before="120" w:after="120"/>
      <w:jc w:val="left"/>
      <w:outlineLvl w:val="0"/>
    </w:pPr>
    <w:rPr>
      <w:b/>
      <w:caps/>
      <w:szCs w:val="24"/>
    </w:rPr>
  </w:style>
  <w:style w:type="paragraph" w:customStyle="1" w:styleId="SCPlain">
    <w:name w:val="SCPlain"/>
    <w:aliases w:val="P"/>
    <w:basedOn w:val="Normal"/>
    <w:rsid w:val="00D821FF"/>
    <w:pPr>
      <w:spacing w:after="0"/>
      <w:jc w:val="left"/>
    </w:pPr>
    <w:rPr>
      <w:szCs w:val="20"/>
    </w:rPr>
  </w:style>
  <w:style w:type="paragraph" w:customStyle="1" w:styleId="SCReference">
    <w:name w:val="SCReference"/>
    <w:aliases w:val="Ref"/>
    <w:basedOn w:val="NormalSingle"/>
    <w:rsid w:val="009A605E"/>
    <w:rPr>
      <w:b/>
    </w:rPr>
  </w:style>
  <w:style w:type="paragraph" w:customStyle="1" w:styleId="SCRight">
    <w:name w:val="SCRight"/>
    <w:aliases w:val="R"/>
    <w:basedOn w:val="Normal"/>
    <w:pPr>
      <w:jc w:val="right"/>
    </w:pPr>
    <w:rPr>
      <w:szCs w:val="20"/>
    </w:rPr>
  </w:style>
  <w:style w:type="paragraph" w:customStyle="1" w:styleId="SCQuoteSmall1">
    <w:name w:val="SCQuoteSmall1"/>
    <w:aliases w:val="QS1"/>
    <w:basedOn w:val="NormalSingle"/>
    <w:rsid w:val="00D362E0"/>
    <w:pPr>
      <w:ind w:left="1440" w:right="1440"/>
    </w:pPr>
    <w:rPr>
      <w:sz w:val="20"/>
    </w:rPr>
  </w:style>
  <w:style w:type="paragraph" w:customStyle="1" w:styleId="SCHeading2NoToc">
    <w:name w:val="SCHeading2NoToc"/>
    <w:aliases w:val="H2NT"/>
    <w:basedOn w:val="SCHeading2"/>
    <w:next w:val="Normal"/>
    <w:rsid w:val="0070185B"/>
    <w:pPr>
      <w:outlineLvl w:val="9"/>
    </w:pPr>
  </w:style>
  <w:style w:type="paragraph" w:customStyle="1" w:styleId="SCTab">
    <w:name w:val="SCTab"/>
    <w:aliases w:val="T"/>
    <w:basedOn w:val="Normal"/>
    <w:pPr>
      <w:ind w:firstLine="720"/>
    </w:pPr>
    <w:rPr>
      <w:szCs w:val="20"/>
    </w:rPr>
  </w:style>
  <w:style w:type="paragraph" w:customStyle="1" w:styleId="SCTableHead">
    <w:name w:val="SCTableHead"/>
    <w:aliases w:val="TH"/>
    <w:basedOn w:val="NormalSingle"/>
    <w:rsid w:val="009A605E"/>
    <w:pPr>
      <w:keepNext/>
      <w:keepLines/>
      <w:spacing w:before="120" w:after="120"/>
      <w:jc w:val="center"/>
    </w:pPr>
    <w:rPr>
      <w:b/>
    </w:rPr>
  </w:style>
  <w:style w:type="paragraph" w:customStyle="1" w:styleId="SCTableText">
    <w:name w:val="SCTableText"/>
    <w:aliases w:val="TT"/>
    <w:basedOn w:val="Normal"/>
    <w:rsid w:val="000F56C8"/>
    <w:pPr>
      <w:spacing w:before="60" w:after="60"/>
      <w:jc w:val="left"/>
    </w:pPr>
  </w:style>
  <w:style w:type="character" w:styleId="PageNumber">
    <w:name w:val="page number"/>
    <w:basedOn w:val="DefaultParagraphFont"/>
    <w:rsid w:val="003274E3"/>
    <w:rPr>
      <w:rFonts w:ascii="Times New Roman" w:hAnsi="Times New Roman"/>
      <w:sz w:val="24"/>
    </w:rPr>
  </w:style>
  <w:style w:type="character" w:customStyle="1" w:styleId="Prompt">
    <w:name w:val="Prompt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NormalSingle">
    <w:name w:val="Normal Single"/>
    <w:rsid w:val="003274E3"/>
    <w:pPr>
      <w:spacing w:after="240"/>
      <w:jc w:val="both"/>
    </w:pPr>
    <w:rPr>
      <w:sz w:val="24"/>
      <w:lang w:val="en-CA"/>
    </w:rPr>
  </w:style>
  <w:style w:type="paragraph" w:customStyle="1" w:styleId="PlainSingle">
    <w:name w:val="Plain Single"/>
    <w:basedOn w:val="NormalSingle"/>
    <w:rsid w:val="00D821FF"/>
    <w:pPr>
      <w:spacing w:after="0"/>
      <w:jc w:val="left"/>
    </w:pPr>
  </w:style>
  <w:style w:type="paragraph" w:customStyle="1" w:styleId="SCTab1">
    <w:name w:val="SCTab1"/>
    <w:aliases w:val="T1"/>
    <w:basedOn w:val="SCTab"/>
    <w:rsid w:val="009517AD"/>
    <w:pPr>
      <w:ind w:firstLine="1440"/>
    </w:pPr>
  </w:style>
  <w:style w:type="paragraph" w:customStyle="1" w:styleId="SCBullet1">
    <w:name w:val="SCBullet1"/>
    <w:aliases w:val="BL1"/>
    <w:basedOn w:val="SCBullet"/>
    <w:rsid w:val="0070185B"/>
    <w:pPr>
      <w:ind w:left="1440"/>
    </w:pPr>
  </w:style>
  <w:style w:type="paragraph" w:customStyle="1" w:styleId="SCBlock2">
    <w:name w:val="SCBlock2"/>
    <w:aliases w:val="B2"/>
    <w:basedOn w:val="SCBlock"/>
    <w:rsid w:val="004B4003"/>
    <w:pPr>
      <w:ind w:left="2160" w:right="2160"/>
    </w:pPr>
  </w:style>
  <w:style w:type="paragraph" w:customStyle="1" w:styleId="SCBlock3">
    <w:name w:val="SCBlock3"/>
    <w:aliases w:val="B3"/>
    <w:basedOn w:val="SCBlock"/>
    <w:rsid w:val="004B4003"/>
    <w:pPr>
      <w:ind w:left="2880" w:right="2880"/>
    </w:pPr>
  </w:style>
  <w:style w:type="paragraph" w:customStyle="1" w:styleId="SCQuoteBold">
    <w:name w:val="SCQuoteBold"/>
    <w:aliases w:val="QB"/>
    <w:basedOn w:val="SCBlock"/>
    <w:rsid w:val="002A76F8"/>
    <w:rPr>
      <w:b/>
    </w:rPr>
  </w:style>
  <w:style w:type="paragraph" w:styleId="FootnoteText">
    <w:name w:val="footnote text"/>
    <w:basedOn w:val="PlainSingle"/>
    <w:semiHidden/>
    <w:rsid w:val="00AA0C2E"/>
    <w:pPr>
      <w:ind w:left="720" w:hanging="720"/>
      <w:jc w:val="both"/>
    </w:pPr>
    <w:rPr>
      <w:sz w:val="20"/>
      <w:vertAlign w:val="superscript"/>
    </w:rPr>
  </w:style>
  <w:style w:type="paragraph" w:customStyle="1" w:styleId="SCHeading2">
    <w:name w:val="SCHeading2"/>
    <w:aliases w:val="H2"/>
    <w:basedOn w:val="NormalSingle"/>
    <w:next w:val="Normal"/>
    <w:rsid w:val="00D362E0"/>
    <w:pPr>
      <w:keepNext/>
      <w:spacing w:before="120" w:after="120"/>
      <w:jc w:val="left"/>
      <w:outlineLvl w:val="1"/>
    </w:pPr>
    <w:rPr>
      <w:b/>
    </w:rPr>
  </w:style>
  <w:style w:type="paragraph" w:customStyle="1" w:styleId="SCHeading3">
    <w:name w:val="SCHeading3"/>
    <w:aliases w:val="H3"/>
    <w:basedOn w:val="NormalSingle"/>
    <w:next w:val="Normal"/>
    <w:rsid w:val="00D362E0"/>
    <w:pPr>
      <w:keepNext/>
      <w:spacing w:before="120" w:after="120"/>
      <w:ind w:left="720"/>
      <w:jc w:val="left"/>
    </w:pPr>
    <w:rPr>
      <w:b/>
    </w:rPr>
  </w:style>
  <w:style w:type="paragraph" w:customStyle="1" w:styleId="SCMainHeading">
    <w:name w:val="SCMainHeading"/>
    <w:aliases w:val="MH"/>
    <w:basedOn w:val="NormalSingle"/>
    <w:next w:val="Normal"/>
    <w:rsid w:val="003F188D"/>
    <w:pPr>
      <w:spacing w:after="280"/>
      <w:jc w:val="center"/>
    </w:pPr>
    <w:rPr>
      <w:b/>
      <w:caps/>
      <w:sz w:val="28"/>
      <w:szCs w:val="28"/>
    </w:rPr>
  </w:style>
  <w:style w:type="paragraph" w:customStyle="1" w:styleId="SCMainHeading2">
    <w:name w:val="SCMainHeading2"/>
    <w:aliases w:val="MH2"/>
    <w:basedOn w:val="NormalSingle"/>
    <w:rsid w:val="003F188D"/>
    <w:pPr>
      <w:spacing w:after="280"/>
      <w:contextualSpacing/>
      <w:jc w:val="center"/>
    </w:pPr>
    <w:rPr>
      <w:b/>
      <w:caps/>
      <w:sz w:val="28"/>
      <w:szCs w:val="28"/>
    </w:rPr>
  </w:style>
  <w:style w:type="paragraph" w:customStyle="1" w:styleId="SCHeading1Centre">
    <w:name w:val="SCHeading1Centre"/>
    <w:aliases w:val="H1C"/>
    <w:basedOn w:val="NormalSingle"/>
    <w:next w:val="Normal"/>
    <w:rsid w:val="00D362E0"/>
    <w:pPr>
      <w:keepNext/>
      <w:spacing w:before="120" w:after="120"/>
      <w:jc w:val="center"/>
      <w:outlineLvl w:val="0"/>
    </w:pPr>
    <w:rPr>
      <w:b/>
      <w:caps/>
      <w:szCs w:val="24"/>
    </w:rPr>
  </w:style>
  <w:style w:type="paragraph" w:customStyle="1" w:styleId="SCQuoteItalics1">
    <w:name w:val="SCQuoteItalics1"/>
    <w:aliases w:val="QI1"/>
    <w:basedOn w:val="SCBlock1"/>
    <w:rsid w:val="002A76F8"/>
    <w:rPr>
      <w:i/>
    </w:rPr>
  </w:style>
  <w:style w:type="paragraph" w:customStyle="1" w:styleId="SCHeading1NoToc">
    <w:name w:val="SCHeading1NoToc"/>
    <w:aliases w:val="H1NT"/>
    <w:basedOn w:val="SCHeading1"/>
    <w:next w:val="Normal"/>
    <w:rsid w:val="00D362E0"/>
    <w:pPr>
      <w:outlineLvl w:val="9"/>
    </w:pPr>
  </w:style>
  <w:style w:type="paragraph" w:customStyle="1" w:styleId="SCTocTitle">
    <w:name w:val="SCTocTitle"/>
    <w:basedOn w:val="SCHeading1Centre"/>
    <w:next w:val="Normal"/>
    <w:rsid w:val="000337D5"/>
    <w:pPr>
      <w:outlineLvl w:val="9"/>
    </w:pPr>
    <w:rPr>
      <w:szCs w:val="22"/>
    </w:rPr>
  </w:style>
  <w:style w:type="paragraph" w:customStyle="1" w:styleId="Addenda">
    <w:name w:val="Addenda"/>
    <w:basedOn w:val="Normal"/>
    <w:next w:val="Normal"/>
    <w:rsid w:val="00820D77"/>
    <w:pPr>
      <w:keepNext/>
      <w:keepLines/>
      <w:tabs>
        <w:tab w:val="right" w:pos="8640"/>
      </w:tabs>
      <w:jc w:val="center"/>
      <w:outlineLvl w:val="4"/>
    </w:pPr>
    <w:rPr>
      <w:rFonts w:cs="Arial"/>
      <w:b/>
      <w:caps/>
    </w:rPr>
  </w:style>
  <w:style w:type="paragraph" w:customStyle="1" w:styleId="BLOCK1">
    <w:name w:val="BLOCK1"/>
    <w:basedOn w:val="Normal"/>
    <w:link w:val="BLOCK1Char"/>
    <w:rsid w:val="0023065C"/>
    <w:pPr>
      <w:keepLines/>
      <w:ind w:left="1440" w:right="1440"/>
    </w:pPr>
    <w:rPr>
      <w:b/>
      <w:sz w:val="20"/>
    </w:rPr>
  </w:style>
  <w:style w:type="character" w:customStyle="1" w:styleId="BLOCK1Char">
    <w:name w:val="BLOCK1 Char"/>
    <w:basedOn w:val="DefaultParagraphFont"/>
    <w:link w:val="BLOCK1"/>
    <w:rsid w:val="0023065C"/>
    <w:rPr>
      <w:b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365F41"/>
    <w:pPr>
      <w:widowControl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365F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5F41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rsid w:val="0036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ware\templates\4105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9</TotalTime>
  <Pages>1</Pages>
  <Words>165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Siskinds LLP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Administrator</dc:creator>
  <dc:description>v1.00</dc:description>
  <cp:lastModifiedBy>Peter Dillon</cp:lastModifiedBy>
  <cp:revision>4</cp:revision>
  <dcterms:created xsi:type="dcterms:W3CDTF">2017-06-26T18:37:00Z</dcterms:created>
  <dcterms:modified xsi:type="dcterms:W3CDTF">2017-07-31T13:58:00Z</dcterms:modified>
</cp:coreProperties>
</file>